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CBFED" w14:textId="77777777" w:rsidR="00520C05" w:rsidRPr="00520C05" w:rsidRDefault="00520C05" w:rsidP="00520C05">
      <w:pPr>
        <w:rPr>
          <w:b/>
          <w:bCs/>
          <w:lang w:val="en-US"/>
        </w:rPr>
      </w:pPr>
      <w:r w:rsidRPr="00520C05">
        <w:rPr>
          <w:b/>
          <w:bCs/>
          <w:lang w:val="en-US"/>
        </w:rPr>
        <w:t xml:space="preserve">Case Assignment: Mapping Industry and </w:t>
      </w:r>
      <w:proofErr w:type="spellStart"/>
      <w:r w:rsidRPr="00520C05">
        <w:rPr>
          <w:b/>
          <w:bCs/>
          <w:lang w:val="en-US"/>
        </w:rPr>
        <w:t>Labour</w:t>
      </w:r>
      <w:proofErr w:type="spellEnd"/>
      <w:r w:rsidRPr="00520C05">
        <w:rPr>
          <w:b/>
          <w:bCs/>
          <w:lang w:val="en-US"/>
        </w:rPr>
        <w:t xml:space="preserve"> Market Opportunities</w:t>
      </w:r>
    </w:p>
    <w:p w14:paraId="21ABB4E0" w14:textId="77777777" w:rsidR="00520C05" w:rsidRPr="00520C05" w:rsidRDefault="00520C05" w:rsidP="00520C05">
      <w:pPr>
        <w:rPr>
          <w:b/>
          <w:bCs/>
          <w:lang w:val="en-US"/>
        </w:rPr>
      </w:pPr>
      <w:r w:rsidRPr="00520C05">
        <w:rPr>
          <w:b/>
          <w:bCs/>
          <w:lang w:val="en-US"/>
        </w:rPr>
        <w:t>Case Context</w:t>
      </w:r>
    </w:p>
    <w:p w14:paraId="5346BDAE" w14:textId="77777777" w:rsidR="00520C05" w:rsidRPr="00520C05" w:rsidRDefault="00520C05" w:rsidP="00520C05">
      <w:pPr>
        <w:rPr>
          <w:lang w:val="en-US"/>
        </w:rPr>
      </w:pPr>
      <w:proofErr w:type="spellStart"/>
      <w:r w:rsidRPr="00520C05">
        <w:rPr>
          <w:lang w:val="en-US"/>
        </w:rPr>
        <w:t>Labour</w:t>
      </w:r>
      <w:proofErr w:type="spellEnd"/>
      <w:r w:rsidRPr="00520C05">
        <w:rPr>
          <w:lang w:val="en-US"/>
        </w:rPr>
        <w:t xml:space="preserve"> market mapping is a crucial skill for professionals who support policy development, vocational training, or employment services. It involves identifying the </w:t>
      </w:r>
      <w:r w:rsidRPr="00520C05">
        <w:rPr>
          <w:b/>
          <w:bCs/>
          <w:lang w:val="en-US"/>
        </w:rPr>
        <w:t>main industries</w:t>
      </w:r>
      <w:r w:rsidRPr="00520C05">
        <w:rPr>
          <w:lang w:val="en-US"/>
        </w:rPr>
        <w:t xml:space="preserve">, </w:t>
      </w:r>
      <w:r w:rsidRPr="00520C05">
        <w:rPr>
          <w:b/>
          <w:bCs/>
          <w:lang w:val="en-US"/>
        </w:rPr>
        <w:t>economic strengths</w:t>
      </w:r>
      <w:r w:rsidRPr="00520C05">
        <w:rPr>
          <w:lang w:val="en-US"/>
        </w:rPr>
        <w:t xml:space="preserve">, and </w:t>
      </w:r>
      <w:r w:rsidRPr="00520C05">
        <w:rPr>
          <w:b/>
          <w:bCs/>
          <w:lang w:val="en-US"/>
        </w:rPr>
        <w:t>skill shortages</w:t>
      </w:r>
      <w:r w:rsidRPr="00520C05">
        <w:rPr>
          <w:lang w:val="en-US"/>
        </w:rPr>
        <w:t xml:space="preserve"> of a country </w:t>
      </w:r>
      <w:proofErr w:type="gramStart"/>
      <w:r w:rsidRPr="00520C05">
        <w:rPr>
          <w:lang w:val="en-US"/>
        </w:rPr>
        <w:t>in order to</w:t>
      </w:r>
      <w:proofErr w:type="gramEnd"/>
      <w:r w:rsidRPr="00520C05">
        <w:rPr>
          <w:lang w:val="en-US"/>
        </w:rPr>
        <w:t xml:space="preserve"> better understand opportunities and challenges.</w:t>
      </w:r>
    </w:p>
    <w:p w14:paraId="5BE7A0EA" w14:textId="77777777" w:rsidR="00520C05" w:rsidRPr="00520C05" w:rsidRDefault="00520C05" w:rsidP="00520C05">
      <w:pPr>
        <w:rPr>
          <w:lang w:val="en-US"/>
        </w:rPr>
      </w:pPr>
      <w:r w:rsidRPr="00520C05">
        <w:rPr>
          <w:lang w:val="en-US"/>
        </w:rPr>
        <w:t xml:space="preserve">This case presents examples from six partner countries — </w:t>
      </w:r>
      <w:r w:rsidRPr="00520C05">
        <w:rPr>
          <w:b/>
          <w:bCs/>
          <w:lang w:val="en-US"/>
        </w:rPr>
        <w:t>Belgium, Germany, Spain, Greece, Bulgaria, and Norway</w:t>
      </w:r>
      <w:r w:rsidRPr="00520C05">
        <w:rPr>
          <w:lang w:val="en-US"/>
        </w:rPr>
        <w:t xml:space="preserve"> — and serves as a model for developing </w:t>
      </w:r>
      <w:r w:rsidRPr="00520C05">
        <w:rPr>
          <w:b/>
          <w:bCs/>
          <w:lang w:val="en-US"/>
        </w:rPr>
        <w:t xml:space="preserve">national </w:t>
      </w:r>
      <w:proofErr w:type="spellStart"/>
      <w:r w:rsidRPr="00520C05">
        <w:rPr>
          <w:b/>
          <w:bCs/>
          <w:lang w:val="en-US"/>
        </w:rPr>
        <w:t>labour</w:t>
      </w:r>
      <w:proofErr w:type="spellEnd"/>
      <w:r w:rsidRPr="00520C05">
        <w:rPr>
          <w:b/>
          <w:bCs/>
          <w:lang w:val="en-US"/>
        </w:rPr>
        <w:t xml:space="preserve"> market maps</w:t>
      </w:r>
      <w:r w:rsidRPr="00520C05">
        <w:rPr>
          <w:lang w:val="en-US"/>
        </w:rPr>
        <w:t>.</w:t>
      </w:r>
    </w:p>
    <w:p w14:paraId="60150FA4" w14:textId="77777777" w:rsidR="00520C05" w:rsidRPr="00520C05" w:rsidRDefault="00520C05" w:rsidP="00520C05">
      <w:r w:rsidRPr="00520C05">
        <w:pict w14:anchorId="20612F2A">
          <v:rect id="_x0000_i1055" style="width:0;height:1.5pt" o:hralign="center" o:hrstd="t" o:hr="t" fillcolor="#a0a0a0" stroked="f"/>
        </w:pict>
      </w:r>
    </w:p>
    <w:p w14:paraId="2305F03B" w14:textId="77777777" w:rsidR="00520C05" w:rsidRPr="00520C05" w:rsidRDefault="00520C05" w:rsidP="00520C05">
      <w:pPr>
        <w:rPr>
          <w:b/>
          <w:bCs/>
          <w:lang w:val="en-US"/>
        </w:rPr>
      </w:pPr>
      <w:r w:rsidRPr="00520C05">
        <w:rPr>
          <w:b/>
          <w:bCs/>
          <w:lang w:val="en-US"/>
        </w:rPr>
        <w:t>Part A: Learning from Examples</w:t>
      </w:r>
    </w:p>
    <w:p w14:paraId="35DDBF42" w14:textId="77777777" w:rsidR="00520C05" w:rsidRPr="00520C05" w:rsidRDefault="00520C05" w:rsidP="00520C05">
      <w:pPr>
        <w:rPr>
          <w:lang w:val="en-US"/>
        </w:rPr>
      </w:pPr>
      <w:r w:rsidRPr="00520C05">
        <w:rPr>
          <w:b/>
          <w:bCs/>
          <w:lang w:val="en-US"/>
        </w:rPr>
        <w:t>Task 1:</w:t>
      </w:r>
      <w:r w:rsidRPr="00520C05">
        <w:rPr>
          <w:lang w:val="en-US"/>
        </w:rPr>
        <w:t xml:space="preserve"> Review the mapping of Belgium, Germany, Spain, Greece, Bulgaria, and Norway.</w:t>
      </w:r>
    </w:p>
    <w:p w14:paraId="16FF06D1" w14:textId="77777777" w:rsidR="00520C05" w:rsidRPr="00520C05" w:rsidRDefault="00520C05" w:rsidP="00520C05">
      <w:pPr>
        <w:numPr>
          <w:ilvl w:val="0"/>
          <w:numId w:val="1"/>
        </w:numPr>
        <w:rPr>
          <w:lang w:val="en-US"/>
        </w:rPr>
      </w:pPr>
      <w:r w:rsidRPr="00520C05">
        <w:rPr>
          <w:lang w:val="en-US"/>
        </w:rPr>
        <w:t>What patterns can you observe in the way industries and economic strengths are described?</w:t>
      </w:r>
    </w:p>
    <w:p w14:paraId="50B55079" w14:textId="77777777" w:rsidR="00520C05" w:rsidRPr="00520C05" w:rsidRDefault="00520C05" w:rsidP="00520C05">
      <w:pPr>
        <w:numPr>
          <w:ilvl w:val="0"/>
          <w:numId w:val="1"/>
        </w:numPr>
        <w:rPr>
          <w:lang w:val="en-US"/>
        </w:rPr>
      </w:pPr>
      <w:r w:rsidRPr="00520C05">
        <w:rPr>
          <w:lang w:val="en-US"/>
        </w:rPr>
        <w:t>How are shortages grouped (by sector, by skills, by demographic trends)?</w:t>
      </w:r>
    </w:p>
    <w:p w14:paraId="56DD15E9" w14:textId="77777777" w:rsidR="00520C05" w:rsidRPr="00520C05" w:rsidRDefault="00520C05" w:rsidP="00520C05">
      <w:pPr>
        <w:numPr>
          <w:ilvl w:val="0"/>
          <w:numId w:val="1"/>
        </w:numPr>
        <w:rPr>
          <w:lang w:val="en-US"/>
        </w:rPr>
      </w:pPr>
      <w:r w:rsidRPr="00520C05">
        <w:rPr>
          <w:lang w:val="en-US"/>
        </w:rPr>
        <w:t>Which sources are cited (e.g., CEDEFOP, European Commission, national observatories)?</w:t>
      </w:r>
    </w:p>
    <w:p w14:paraId="7A9E7152" w14:textId="46E656DD" w:rsidR="00520C05" w:rsidRPr="00520C05" w:rsidRDefault="00520C05" w:rsidP="00520C05"/>
    <w:p w14:paraId="2B6E4349" w14:textId="77777777" w:rsidR="00520C05" w:rsidRPr="00520C05" w:rsidRDefault="00520C05" w:rsidP="00520C05">
      <w:pPr>
        <w:rPr>
          <w:b/>
          <w:bCs/>
          <w:lang w:val="en-US"/>
        </w:rPr>
      </w:pPr>
      <w:r w:rsidRPr="00520C05">
        <w:rPr>
          <w:b/>
          <w:bCs/>
          <w:lang w:val="en-US"/>
        </w:rPr>
        <w:t xml:space="preserve">Part B: Core Elements of </w:t>
      </w:r>
      <w:proofErr w:type="spellStart"/>
      <w:r w:rsidRPr="00520C05">
        <w:rPr>
          <w:b/>
          <w:bCs/>
          <w:lang w:val="en-US"/>
        </w:rPr>
        <w:t>Labour</w:t>
      </w:r>
      <w:proofErr w:type="spellEnd"/>
      <w:r w:rsidRPr="00520C05">
        <w:rPr>
          <w:b/>
          <w:bCs/>
          <w:lang w:val="en-US"/>
        </w:rPr>
        <w:t xml:space="preserve"> Market Mapping</w:t>
      </w:r>
    </w:p>
    <w:p w14:paraId="401821F5" w14:textId="77777777" w:rsidR="00520C05" w:rsidRPr="00520C05" w:rsidRDefault="00520C05" w:rsidP="00520C05">
      <w:pPr>
        <w:rPr>
          <w:lang w:val="en-US"/>
        </w:rPr>
      </w:pPr>
      <w:r w:rsidRPr="00520C05">
        <w:rPr>
          <w:b/>
          <w:bCs/>
          <w:lang w:val="en-US"/>
        </w:rPr>
        <w:t>Task 2:</w:t>
      </w:r>
      <w:r w:rsidRPr="00520C05">
        <w:rPr>
          <w:lang w:val="en-US"/>
        </w:rPr>
        <w:t xml:space="preserve"> Based on the case, identify the essential components of a </w:t>
      </w:r>
      <w:proofErr w:type="spellStart"/>
      <w:r w:rsidRPr="00520C05">
        <w:rPr>
          <w:lang w:val="en-US"/>
        </w:rPr>
        <w:t>labour</w:t>
      </w:r>
      <w:proofErr w:type="spellEnd"/>
      <w:r w:rsidRPr="00520C05">
        <w:rPr>
          <w:lang w:val="en-US"/>
        </w:rPr>
        <w:t xml:space="preserve"> market mapping exercise:</w:t>
      </w:r>
    </w:p>
    <w:p w14:paraId="78DB970E" w14:textId="77777777" w:rsidR="00520C05" w:rsidRPr="00520C05" w:rsidRDefault="00520C05" w:rsidP="00520C05">
      <w:pPr>
        <w:numPr>
          <w:ilvl w:val="0"/>
          <w:numId w:val="2"/>
        </w:numPr>
        <w:rPr>
          <w:lang w:val="en-US"/>
        </w:rPr>
      </w:pPr>
      <w:r w:rsidRPr="00520C05">
        <w:rPr>
          <w:b/>
          <w:bCs/>
          <w:lang w:val="en-US"/>
        </w:rPr>
        <w:t>Main Industries</w:t>
      </w:r>
      <w:r w:rsidRPr="00520C05">
        <w:rPr>
          <w:lang w:val="en-US"/>
        </w:rPr>
        <w:t xml:space="preserve"> (sectors driving GDP and employment)</w:t>
      </w:r>
    </w:p>
    <w:p w14:paraId="1B3EF93C" w14:textId="77777777" w:rsidR="00520C05" w:rsidRPr="00520C05" w:rsidRDefault="00520C05" w:rsidP="00520C05">
      <w:pPr>
        <w:numPr>
          <w:ilvl w:val="0"/>
          <w:numId w:val="2"/>
        </w:numPr>
        <w:rPr>
          <w:lang w:val="en-US"/>
        </w:rPr>
      </w:pPr>
      <w:r w:rsidRPr="00520C05">
        <w:rPr>
          <w:b/>
          <w:bCs/>
          <w:lang w:val="en-US"/>
        </w:rPr>
        <w:t>Economic Strengths</w:t>
      </w:r>
      <w:r w:rsidRPr="00520C05">
        <w:rPr>
          <w:lang w:val="en-US"/>
        </w:rPr>
        <w:t xml:space="preserve"> (competitive advantages, geography, infrastructure, workforce)</w:t>
      </w:r>
    </w:p>
    <w:p w14:paraId="59EC4418" w14:textId="77777777" w:rsidR="00520C05" w:rsidRPr="00520C05" w:rsidRDefault="00520C05" w:rsidP="00520C05">
      <w:pPr>
        <w:numPr>
          <w:ilvl w:val="0"/>
          <w:numId w:val="2"/>
        </w:numPr>
        <w:rPr>
          <w:lang w:val="en-US"/>
        </w:rPr>
      </w:pPr>
      <w:r w:rsidRPr="00520C05">
        <w:rPr>
          <w:b/>
          <w:bCs/>
          <w:lang w:val="en-US"/>
        </w:rPr>
        <w:t>Skill Shortages</w:t>
      </w:r>
      <w:r w:rsidRPr="00520C05">
        <w:rPr>
          <w:lang w:val="en-US"/>
        </w:rPr>
        <w:t xml:space="preserve"> (professions or sectors with high demand)</w:t>
      </w:r>
    </w:p>
    <w:p w14:paraId="57FD29A1" w14:textId="77777777" w:rsidR="00520C05" w:rsidRPr="00520C05" w:rsidRDefault="00520C05" w:rsidP="00520C05">
      <w:pPr>
        <w:numPr>
          <w:ilvl w:val="0"/>
          <w:numId w:val="2"/>
        </w:numPr>
        <w:rPr>
          <w:lang w:val="en-US"/>
        </w:rPr>
      </w:pPr>
      <w:r w:rsidRPr="00520C05">
        <w:rPr>
          <w:b/>
          <w:bCs/>
          <w:lang w:val="en-US"/>
        </w:rPr>
        <w:t>Emerging Trends</w:t>
      </w:r>
      <w:r w:rsidRPr="00520C05">
        <w:rPr>
          <w:lang w:val="en-US"/>
        </w:rPr>
        <w:t xml:space="preserve"> (</w:t>
      </w:r>
      <w:proofErr w:type="spellStart"/>
      <w:r w:rsidRPr="00520C05">
        <w:rPr>
          <w:lang w:val="en-US"/>
        </w:rPr>
        <w:t>digitalisation</w:t>
      </w:r>
      <w:proofErr w:type="spellEnd"/>
      <w:r w:rsidRPr="00520C05">
        <w:rPr>
          <w:lang w:val="en-US"/>
        </w:rPr>
        <w:t>, green transition, demographic changes)</w:t>
      </w:r>
    </w:p>
    <w:p w14:paraId="2632E852" w14:textId="77777777" w:rsidR="00520C05" w:rsidRPr="00520C05" w:rsidRDefault="00520C05" w:rsidP="00520C05">
      <w:pPr>
        <w:numPr>
          <w:ilvl w:val="0"/>
          <w:numId w:val="2"/>
        </w:numPr>
        <w:rPr>
          <w:lang w:val="en-US"/>
        </w:rPr>
      </w:pPr>
      <w:r w:rsidRPr="00520C05">
        <w:rPr>
          <w:b/>
          <w:bCs/>
          <w:lang w:val="en-US"/>
        </w:rPr>
        <w:t>Data Sources</w:t>
      </w:r>
      <w:r w:rsidRPr="00520C05">
        <w:rPr>
          <w:lang w:val="en-US"/>
        </w:rPr>
        <w:t xml:space="preserve"> (national statistics, EU reports, sector studies, observatories)</w:t>
      </w:r>
    </w:p>
    <w:p w14:paraId="0A075BAC" w14:textId="0D9F251E" w:rsidR="00520C05" w:rsidRPr="00520C05" w:rsidRDefault="00520C05" w:rsidP="00520C05"/>
    <w:p w14:paraId="57548CB5" w14:textId="77777777" w:rsidR="00520C05" w:rsidRPr="00520C05" w:rsidRDefault="00520C05" w:rsidP="00520C05">
      <w:pPr>
        <w:rPr>
          <w:b/>
          <w:bCs/>
          <w:lang w:val="en-US"/>
        </w:rPr>
      </w:pPr>
      <w:r w:rsidRPr="00520C05">
        <w:rPr>
          <w:b/>
          <w:bCs/>
          <w:lang w:val="en-US"/>
        </w:rPr>
        <w:t>Part C: Apply to Your Own Country</w:t>
      </w:r>
    </w:p>
    <w:p w14:paraId="61A6D092" w14:textId="77777777" w:rsidR="00520C05" w:rsidRPr="00520C05" w:rsidRDefault="00520C05" w:rsidP="00520C05">
      <w:r w:rsidRPr="00520C05">
        <w:rPr>
          <w:b/>
          <w:bCs/>
          <w:lang w:val="en-US"/>
        </w:rPr>
        <w:t>Task 3:</w:t>
      </w:r>
      <w:r w:rsidRPr="00520C05">
        <w:rPr>
          <w:lang w:val="en-US"/>
        </w:rPr>
        <w:t xml:space="preserve"> Conduct a </w:t>
      </w:r>
      <w:proofErr w:type="spellStart"/>
      <w:r w:rsidRPr="00520C05">
        <w:rPr>
          <w:b/>
          <w:bCs/>
          <w:lang w:val="en-US"/>
        </w:rPr>
        <w:t>labour</w:t>
      </w:r>
      <w:proofErr w:type="spellEnd"/>
      <w:r w:rsidRPr="00520C05">
        <w:rPr>
          <w:b/>
          <w:bCs/>
          <w:lang w:val="en-US"/>
        </w:rPr>
        <w:t xml:space="preserve"> market mapping for your own country</w:t>
      </w:r>
      <w:r w:rsidRPr="00520C05">
        <w:rPr>
          <w:lang w:val="en-US"/>
        </w:rPr>
        <w:t xml:space="preserve"> following the model provided. </w:t>
      </w:r>
      <w:proofErr w:type="spellStart"/>
      <w:r w:rsidRPr="00520C05">
        <w:t>Create</w:t>
      </w:r>
      <w:proofErr w:type="spellEnd"/>
      <w:r w:rsidRPr="00520C05">
        <w:t xml:space="preserve"> a </w:t>
      </w:r>
      <w:proofErr w:type="spellStart"/>
      <w:r w:rsidRPr="00520C05">
        <w:t>structured</w:t>
      </w:r>
      <w:proofErr w:type="spellEnd"/>
      <w:r w:rsidRPr="00520C05">
        <w:t xml:space="preserve"> </w:t>
      </w:r>
      <w:proofErr w:type="spellStart"/>
      <w:r w:rsidRPr="00520C05">
        <w:t>summary</w:t>
      </w:r>
      <w:proofErr w:type="spellEnd"/>
      <w:r w:rsidRPr="00520C05">
        <w:t xml:space="preserve"> </w:t>
      </w:r>
      <w:proofErr w:type="spellStart"/>
      <w:r w:rsidRPr="00520C05">
        <w:t>with</w:t>
      </w:r>
      <w:proofErr w:type="spellEnd"/>
      <w:r w:rsidRPr="00520C05">
        <w:t>:</w:t>
      </w:r>
    </w:p>
    <w:p w14:paraId="579C628E" w14:textId="77777777" w:rsidR="00520C05" w:rsidRPr="00520C05" w:rsidRDefault="00520C05" w:rsidP="00520C05">
      <w:pPr>
        <w:numPr>
          <w:ilvl w:val="0"/>
          <w:numId w:val="3"/>
        </w:numPr>
        <w:rPr>
          <w:lang w:val="en-US"/>
        </w:rPr>
      </w:pPr>
      <w:r w:rsidRPr="00520C05">
        <w:rPr>
          <w:b/>
          <w:bCs/>
          <w:lang w:val="en-US"/>
        </w:rPr>
        <w:t>Main Industries</w:t>
      </w:r>
      <w:r w:rsidRPr="00520C05">
        <w:rPr>
          <w:lang w:val="en-US"/>
        </w:rPr>
        <w:t xml:space="preserve"> (list 3–5 key sectors)</w:t>
      </w:r>
    </w:p>
    <w:p w14:paraId="257DC28C" w14:textId="77777777" w:rsidR="00520C05" w:rsidRPr="00520C05" w:rsidRDefault="00520C05" w:rsidP="00520C05">
      <w:pPr>
        <w:numPr>
          <w:ilvl w:val="0"/>
          <w:numId w:val="3"/>
        </w:numPr>
      </w:pPr>
      <w:proofErr w:type="spellStart"/>
      <w:r w:rsidRPr="00520C05">
        <w:rPr>
          <w:b/>
          <w:bCs/>
        </w:rPr>
        <w:t>Economic</w:t>
      </w:r>
      <w:proofErr w:type="spellEnd"/>
      <w:r w:rsidRPr="00520C05">
        <w:rPr>
          <w:b/>
          <w:bCs/>
        </w:rPr>
        <w:t xml:space="preserve"> </w:t>
      </w:r>
      <w:proofErr w:type="spellStart"/>
      <w:r w:rsidRPr="00520C05">
        <w:rPr>
          <w:b/>
          <w:bCs/>
        </w:rPr>
        <w:t>Strengths</w:t>
      </w:r>
      <w:proofErr w:type="spellEnd"/>
    </w:p>
    <w:p w14:paraId="649D29FB" w14:textId="77777777" w:rsidR="00520C05" w:rsidRPr="00520C05" w:rsidRDefault="00520C05" w:rsidP="00520C05">
      <w:pPr>
        <w:numPr>
          <w:ilvl w:val="0"/>
          <w:numId w:val="3"/>
        </w:numPr>
      </w:pPr>
      <w:proofErr w:type="spellStart"/>
      <w:r w:rsidRPr="00520C05">
        <w:rPr>
          <w:b/>
          <w:bCs/>
        </w:rPr>
        <w:t>Current</w:t>
      </w:r>
      <w:proofErr w:type="spellEnd"/>
      <w:r w:rsidRPr="00520C05">
        <w:rPr>
          <w:b/>
          <w:bCs/>
        </w:rPr>
        <w:t xml:space="preserve"> Skill </w:t>
      </w:r>
      <w:proofErr w:type="spellStart"/>
      <w:r w:rsidRPr="00520C05">
        <w:rPr>
          <w:b/>
          <w:bCs/>
        </w:rPr>
        <w:t>Shortages</w:t>
      </w:r>
      <w:proofErr w:type="spellEnd"/>
    </w:p>
    <w:p w14:paraId="7C607A11" w14:textId="77777777" w:rsidR="00520C05" w:rsidRPr="00520C05" w:rsidRDefault="00520C05" w:rsidP="00520C05">
      <w:pPr>
        <w:numPr>
          <w:ilvl w:val="0"/>
          <w:numId w:val="3"/>
        </w:numPr>
      </w:pPr>
      <w:proofErr w:type="spellStart"/>
      <w:r w:rsidRPr="00520C05">
        <w:rPr>
          <w:b/>
          <w:bCs/>
        </w:rPr>
        <w:t>Emerging</w:t>
      </w:r>
      <w:proofErr w:type="spellEnd"/>
      <w:r w:rsidRPr="00520C05">
        <w:rPr>
          <w:b/>
          <w:bCs/>
        </w:rPr>
        <w:t xml:space="preserve"> Trends / </w:t>
      </w:r>
      <w:proofErr w:type="spellStart"/>
      <w:r w:rsidRPr="00520C05">
        <w:rPr>
          <w:b/>
          <w:bCs/>
        </w:rPr>
        <w:t>Future</w:t>
      </w:r>
      <w:proofErr w:type="spellEnd"/>
      <w:r w:rsidRPr="00520C05">
        <w:rPr>
          <w:b/>
          <w:bCs/>
        </w:rPr>
        <w:t xml:space="preserve"> </w:t>
      </w:r>
      <w:proofErr w:type="spellStart"/>
      <w:r w:rsidRPr="00520C05">
        <w:rPr>
          <w:b/>
          <w:bCs/>
        </w:rPr>
        <w:t>Priorities</w:t>
      </w:r>
      <w:proofErr w:type="spellEnd"/>
    </w:p>
    <w:p w14:paraId="1C37CFFF" w14:textId="77777777" w:rsidR="00520C05" w:rsidRPr="00520C05" w:rsidRDefault="00520C05" w:rsidP="00520C05">
      <w:pPr>
        <w:rPr>
          <w:lang w:val="en-US"/>
        </w:rPr>
      </w:pPr>
      <w:r w:rsidRPr="00520C05">
        <w:rPr>
          <w:lang w:val="en-US"/>
        </w:rPr>
        <w:t xml:space="preserve">(Use national </w:t>
      </w:r>
      <w:proofErr w:type="spellStart"/>
      <w:r w:rsidRPr="00520C05">
        <w:rPr>
          <w:lang w:val="en-US"/>
        </w:rPr>
        <w:t>labour</w:t>
      </w:r>
      <w:proofErr w:type="spellEnd"/>
      <w:r w:rsidRPr="00520C05">
        <w:rPr>
          <w:lang w:val="en-US"/>
        </w:rPr>
        <w:t xml:space="preserve"> observatories, EU data, or other reliable statistics to support your mapping.)</w:t>
      </w:r>
    </w:p>
    <w:p w14:paraId="243319D1" w14:textId="2D5FB8A8" w:rsidR="00520C05" w:rsidRDefault="00520C05" w:rsidP="00520C05"/>
    <w:p w14:paraId="2C472C33" w14:textId="77777777" w:rsidR="00520C05" w:rsidRPr="00520C05" w:rsidRDefault="00520C05" w:rsidP="00520C05"/>
    <w:p w14:paraId="577238E5" w14:textId="77777777" w:rsidR="00520C05" w:rsidRPr="00520C05" w:rsidRDefault="00520C05" w:rsidP="00520C05">
      <w:pPr>
        <w:rPr>
          <w:b/>
          <w:bCs/>
          <w:lang w:val="en-US"/>
        </w:rPr>
      </w:pPr>
      <w:r w:rsidRPr="00520C05">
        <w:rPr>
          <w:b/>
          <w:bCs/>
          <w:lang w:val="en-US"/>
        </w:rPr>
        <w:lastRenderedPageBreak/>
        <w:t>Part D: Comparative Reflection</w:t>
      </w:r>
    </w:p>
    <w:p w14:paraId="53FD9E74" w14:textId="77777777" w:rsidR="00520C05" w:rsidRPr="00520C05" w:rsidRDefault="00520C05" w:rsidP="00520C05">
      <w:pPr>
        <w:rPr>
          <w:lang w:val="en-US"/>
        </w:rPr>
      </w:pPr>
      <w:r w:rsidRPr="00520C05">
        <w:rPr>
          <w:b/>
          <w:bCs/>
          <w:lang w:val="en-US"/>
        </w:rPr>
        <w:t>Task 4:</w:t>
      </w:r>
      <w:r w:rsidRPr="00520C05">
        <w:rPr>
          <w:lang w:val="en-US"/>
        </w:rPr>
        <w:t xml:space="preserve"> Compare your </w:t>
      </w:r>
      <w:proofErr w:type="gramStart"/>
      <w:r w:rsidRPr="00520C05">
        <w:rPr>
          <w:lang w:val="en-US"/>
        </w:rPr>
        <w:t>country</w:t>
      </w:r>
      <w:proofErr w:type="gramEnd"/>
      <w:r w:rsidRPr="00520C05">
        <w:rPr>
          <w:lang w:val="en-US"/>
        </w:rPr>
        <w:t xml:space="preserve"> mapping with the partner country cases.</w:t>
      </w:r>
    </w:p>
    <w:p w14:paraId="43B4AC3F" w14:textId="77777777" w:rsidR="00520C05" w:rsidRPr="00520C05" w:rsidRDefault="00520C05" w:rsidP="00520C05">
      <w:pPr>
        <w:numPr>
          <w:ilvl w:val="0"/>
          <w:numId w:val="4"/>
        </w:numPr>
      </w:pPr>
      <w:proofErr w:type="spellStart"/>
      <w:r w:rsidRPr="00520C05">
        <w:t>Which</w:t>
      </w:r>
      <w:proofErr w:type="spellEnd"/>
      <w:r w:rsidRPr="00520C05">
        <w:t xml:space="preserve"> </w:t>
      </w:r>
      <w:proofErr w:type="spellStart"/>
      <w:r w:rsidRPr="00520C05">
        <w:t>shortages</w:t>
      </w:r>
      <w:proofErr w:type="spellEnd"/>
      <w:r w:rsidRPr="00520C05">
        <w:t xml:space="preserve"> </w:t>
      </w:r>
      <w:proofErr w:type="spellStart"/>
      <w:r w:rsidRPr="00520C05">
        <w:t>are</w:t>
      </w:r>
      <w:proofErr w:type="spellEnd"/>
      <w:r w:rsidRPr="00520C05">
        <w:t xml:space="preserve"> </w:t>
      </w:r>
      <w:proofErr w:type="spellStart"/>
      <w:r w:rsidRPr="00520C05">
        <w:rPr>
          <w:b/>
          <w:bCs/>
        </w:rPr>
        <w:t>similar</w:t>
      </w:r>
      <w:proofErr w:type="spellEnd"/>
      <w:r w:rsidRPr="00520C05">
        <w:t>?</w:t>
      </w:r>
    </w:p>
    <w:p w14:paraId="0540BA24" w14:textId="77777777" w:rsidR="00520C05" w:rsidRPr="00520C05" w:rsidRDefault="00520C05" w:rsidP="00520C05">
      <w:pPr>
        <w:numPr>
          <w:ilvl w:val="0"/>
          <w:numId w:val="4"/>
        </w:numPr>
        <w:rPr>
          <w:lang w:val="en-US"/>
        </w:rPr>
      </w:pPr>
      <w:r w:rsidRPr="00520C05">
        <w:rPr>
          <w:lang w:val="en-US"/>
        </w:rPr>
        <w:t xml:space="preserve">Which industries or strengths are </w:t>
      </w:r>
      <w:r w:rsidRPr="00520C05">
        <w:rPr>
          <w:b/>
          <w:bCs/>
          <w:lang w:val="en-US"/>
        </w:rPr>
        <w:t>unique</w:t>
      </w:r>
      <w:r w:rsidRPr="00520C05">
        <w:rPr>
          <w:lang w:val="en-US"/>
        </w:rPr>
        <w:t xml:space="preserve"> to your national context?</w:t>
      </w:r>
    </w:p>
    <w:p w14:paraId="1F31B4F9" w14:textId="77777777" w:rsidR="00520C05" w:rsidRPr="00520C05" w:rsidRDefault="00520C05" w:rsidP="00520C05">
      <w:pPr>
        <w:numPr>
          <w:ilvl w:val="0"/>
          <w:numId w:val="4"/>
        </w:numPr>
        <w:rPr>
          <w:lang w:val="en-US"/>
        </w:rPr>
      </w:pPr>
      <w:r w:rsidRPr="00520C05">
        <w:rPr>
          <w:lang w:val="en-US"/>
        </w:rPr>
        <w:t xml:space="preserve">How does your country’s position in Europe (geography, workforce, economy) influence its </w:t>
      </w:r>
      <w:proofErr w:type="spellStart"/>
      <w:r w:rsidRPr="00520C05">
        <w:rPr>
          <w:lang w:val="en-US"/>
        </w:rPr>
        <w:t>labour</w:t>
      </w:r>
      <w:proofErr w:type="spellEnd"/>
      <w:r w:rsidRPr="00520C05">
        <w:rPr>
          <w:lang w:val="en-US"/>
        </w:rPr>
        <w:t xml:space="preserve"> market opportunities?</w:t>
      </w:r>
    </w:p>
    <w:p w14:paraId="50F86948" w14:textId="41776610" w:rsidR="00520C05" w:rsidRPr="00520C05" w:rsidRDefault="00520C05" w:rsidP="00520C05"/>
    <w:p w14:paraId="64EBCB2B" w14:textId="77777777" w:rsidR="00520C05" w:rsidRPr="00520C05" w:rsidRDefault="00520C05" w:rsidP="00520C05">
      <w:pPr>
        <w:rPr>
          <w:b/>
          <w:bCs/>
          <w:lang w:val="en-US"/>
        </w:rPr>
      </w:pPr>
      <w:r w:rsidRPr="00520C05">
        <w:rPr>
          <w:b/>
          <w:bCs/>
          <w:lang w:val="en-US"/>
        </w:rPr>
        <w:t>Part E: Forward-Looking Perspective</w:t>
      </w:r>
    </w:p>
    <w:p w14:paraId="44DE0C8F" w14:textId="77777777" w:rsidR="00520C05" w:rsidRPr="00520C05" w:rsidRDefault="00520C05" w:rsidP="00520C05">
      <w:pPr>
        <w:rPr>
          <w:lang w:val="en-US"/>
        </w:rPr>
      </w:pPr>
      <w:r w:rsidRPr="00520C05">
        <w:rPr>
          <w:b/>
          <w:bCs/>
          <w:lang w:val="en-US"/>
        </w:rPr>
        <w:t>Task 5:</w:t>
      </w:r>
      <w:r w:rsidRPr="00520C05">
        <w:rPr>
          <w:lang w:val="en-US"/>
        </w:rPr>
        <w:t xml:space="preserve"> Write a short </w:t>
      </w:r>
      <w:r w:rsidRPr="00520C05">
        <w:rPr>
          <w:b/>
          <w:bCs/>
          <w:lang w:val="en-US"/>
        </w:rPr>
        <w:t>1–</w:t>
      </w:r>
      <w:proofErr w:type="gramStart"/>
      <w:r w:rsidRPr="00520C05">
        <w:rPr>
          <w:b/>
          <w:bCs/>
          <w:lang w:val="en-US"/>
        </w:rPr>
        <w:t>2 page</w:t>
      </w:r>
      <w:proofErr w:type="gramEnd"/>
      <w:r w:rsidRPr="00520C05">
        <w:rPr>
          <w:b/>
          <w:bCs/>
          <w:lang w:val="en-US"/>
        </w:rPr>
        <w:t xml:space="preserve"> reflection</w:t>
      </w:r>
      <w:r w:rsidRPr="00520C05">
        <w:rPr>
          <w:lang w:val="en-US"/>
        </w:rPr>
        <w:t xml:space="preserve"> on how </w:t>
      </w:r>
      <w:proofErr w:type="spellStart"/>
      <w:r w:rsidRPr="00520C05">
        <w:rPr>
          <w:lang w:val="en-US"/>
        </w:rPr>
        <w:t>labour</w:t>
      </w:r>
      <w:proofErr w:type="spellEnd"/>
      <w:r w:rsidRPr="00520C05">
        <w:rPr>
          <w:lang w:val="en-US"/>
        </w:rPr>
        <w:t xml:space="preserve"> market mapping can:</w:t>
      </w:r>
    </w:p>
    <w:p w14:paraId="15949EEC" w14:textId="77777777" w:rsidR="00520C05" w:rsidRPr="00520C05" w:rsidRDefault="00520C05" w:rsidP="00520C05">
      <w:pPr>
        <w:numPr>
          <w:ilvl w:val="0"/>
          <w:numId w:val="5"/>
        </w:numPr>
      </w:pPr>
      <w:r w:rsidRPr="00520C05">
        <w:t xml:space="preserve">Support </w:t>
      </w:r>
      <w:proofErr w:type="spellStart"/>
      <w:r w:rsidRPr="00520C05">
        <w:t>employment</w:t>
      </w:r>
      <w:proofErr w:type="spellEnd"/>
      <w:r w:rsidRPr="00520C05">
        <w:t xml:space="preserve"> and training </w:t>
      </w:r>
      <w:proofErr w:type="spellStart"/>
      <w:r w:rsidRPr="00520C05">
        <w:t>policies</w:t>
      </w:r>
      <w:proofErr w:type="spellEnd"/>
    </w:p>
    <w:p w14:paraId="01A17677" w14:textId="77777777" w:rsidR="00520C05" w:rsidRPr="00520C05" w:rsidRDefault="00520C05" w:rsidP="00520C05">
      <w:pPr>
        <w:numPr>
          <w:ilvl w:val="0"/>
          <w:numId w:val="5"/>
        </w:numPr>
      </w:pPr>
      <w:r w:rsidRPr="00520C05">
        <w:t xml:space="preserve">Help </w:t>
      </w:r>
      <w:proofErr w:type="spellStart"/>
      <w:r w:rsidRPr="00520C05">
        <w:t>anticipate</w:t>
      </w:r>
      <w:proofErr w:type="spellEnd"/>
      <w:r w:rsidRPr="00520C05">
        <w:t xml:space="preserve"> </w:t>
      </w:r>
      <w:proofErr w:type="spellStart"/>
      <w:r w:rsidRPr="00520C05">
        <w:t>future</w:t>
      </w:r>
      <w:proofErr w:type="spellEnd"/>
      <w:r w:rsidRPr="00520C05">
        <w:t xml:space="preserve"> skills </w:t>
      </w:r>
      <w:proofErr w:type="spellStart"/>
      <w:r w:rsidRPr="00520C05">
        <w:t>needs</w:t>
      </w:r>
      <w:proofErr w:type="spellEnd"/>
    </w:p>
    <w:p w14:paraId="2A4A6595" w14:textId="77777777" w:rsidR="00520C05" w:rsidRPr="00520C05" w:rsidRDefault="00520C05" w:rsidP="00520C05">
      <w:pPr>
        <w:numPr>
          <w:ilvl w:val="0"/>
          <w:numId w:val="5"/>
        </w:numPr>
        <w:rPr>
          <w:lang w:val="en-US"/>
        </w:rPr>
      </w:pPr>
      <w:proofErr w:type="gramStart"/>
      <w:r w:rsidRPr="00520C05">
        <w:rPr>
          <w:lang w:val="en-US"/>
        </w:rPr>
        <w:t>Strengthen</w:t>
      </w:r>
      <w:proofErr w:type="gramEnd"/>
      <w:r w:rsidRPr="00520C05">
        <w:rPr>
          <w:lang w:val="en-US"/>
        </w:rPr>
        <w:t xml:space="preserve"> guidance services (without going into individual counselling)</w:t>
      </w:r>
    </w:p>
    <w:p w14:paraId="0A3518AA" w14:textId="77777777" w:rsidR="009B7194" w:rsidRPr="00520C05" w:rsidRDefault="009B7194">
      <w:pPr>
        <w:rPr>
          <w:lang w:val="en-US"/>
        </w:rPr>
      </w:pPr>
    </w:p>
    <w:sectPr w:rsidR="009B7194" w:rsidRPr="00520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36F8"/>
    <w:multiLevelType w:val="multilevel"/>
    <w:tmpl w:val="15AC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1D4CAA"/>
    <w:multiLevelType w:val="multilevel"/>
    <w:tmpl w:val="B9F2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BC12CC"/>
    <w:multiLevelType w:val="multilevel"/>
    <w:tmpl w:val="B1B0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9514D4"/>
    <w:multiLevelType w:val="multilevel"/>
    <w:tmpl w:val="5730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0007D6"/>
    <w:multiLevelType w:val="multilevel"/>
    <w:tmpl w:val="83A28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3433275">
    <w:abstractNumId w:val="2"/>
  </w:num>
  <w:num w:numId="2" w16cid:durableId="637762128">
    <w:abstractNumId w:val="4"/>
  </w:num>
  <w:num w:numId="3" w16cid:durableId="330498172">
    <w:abstractNumId w:val="0"/>
  </w:num>
  <w:num w:numId="4" w16cid:durableId="1005597861">
    <w:abstractNumId w:val="1"/>
  </w:num>
  <w:num w:numId="5" w16cid:durableId="860702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05"/>
    <w:rsid w:val="003511CE"/>
    <w:rsid w:val="00520C05"/>
    <w:rsid w:val="00521E2E"/>
    <w:rsid w:val="00663E35"/>
    <w:rsid w:val="006E3EB6"/>
    <w:rsid w:val="00953D31"/>
    <w:rsid w:val="009B7194"/>
    <w:rsid w:val="00BA7E16"/>
    <w:rsid w:val="00BF3DEC"/>
    <w:rsid w:val="00C37BBC"/>
    <w:rsid w:val="00F2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763D"/>
  <w15:chartTrackingRefBased/>
  <w15:docId w15:val="{9287DCFE-D5F0-42E5-A999-0733A266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EB6"/>
  </w:style>
  <w:style w:type="paragraph" w:styleId="Overskrift1">
    <w:name w:val="heading 1"/>
    <w:basedOn w:val="Normal"/>
    <w:next w:val="Normal"/>
    <w:link w:val="Overskrift1Tegn"/>
    <w:uiPriority w:val="9"/>
    <w:qFormat/>
    <w:rsid w:val="006E3E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E3E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E3E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164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3E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29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20C05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20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20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20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20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E3EB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E3EB6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E3EB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E3EB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6E3EB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6E3EB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E3EB6"/>
    <w:rPr>
      <w:rFonts w:asciiTheme="majorHAnsi" w:eastAsiaTheme="majorEastAsia" w:hAnsiTheme="majorHAnsi" w:cstheme="majorBidi"/>
      <w:color w:val="004164" w:themeColor="accent1" w:themeShade="7F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6E3E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E3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6E3EB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E3EB6"/>
    <w:pPr>
      <w:outlineLvl w:val="9"/>
    </w:pPr>
    <w:rPr>
      <w:color w:val="006297" w:themeColor="accent1" w:themeShade="BF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3EB6"/>
    <w:rPr>
      <w:rFonts w:asciiTheme="majorHAnsi" w:eastAsiaTheme="majorEastAsia" w:hAnsiTheme="majorHAnsi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20C05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20C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20C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20C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20C05"/>
    <w:rPr>
      <w:rFonts w:eastAsiaTheme="majorEastAsia" w:cstheme="majorBidi"/>
      <w:color w:val="272727" w:themeColor="text1" w:themeTint="D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20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20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20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20C0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1991</Characters>
  <Application>Microsoft Office Word</Application>
  <DocSecurity>0</DocSecurity>
  <Lines>16</Lines>
  <Paragraphs>4</Paragraphs>
  <ScaleCrop>false</ScaleCrop>
  <Company>Østfold fylkeskomune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Barysnikova</dc:creator>
  <cp:keywords/>
  <dc:description/>
  <cp:lastModifiedBy>Alina Barysnikova</cp:lastModifiedBy>
  <cp:revision>1</cp:revision>
  <dcterms:created xsi:type="dcterms:W3CDTF">2025-08-22T09:18:00Z</dcterms:created>
  <dcterms:modified xsi:type="dcterms:W3CDTF">2025-08-22T09:21:00Z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05046c-7758-4c69-bef0-f1b8587ca14e_Enabled">
    <vt:lpwstr>true</vt:lpwstr>
  </property>
  <property fmtid="{D5CDD505-2E9C-101B-9397-08002B2CF9AE}" pid="3" name="MSIP_Label_fd05046c-7758-4c69-bef0-f1b8587ca14e_SetDate">
    <vt:lpwstr>2025-08-22T09:21:32Z</vt:lpwstr>
  </property>
  <property fmtid="{D5CDD505-2E9C-101B-9397-08002B2CF9AE}" pid="4" name="MSIP_Label_fd05046c-7758-4c69-bef0-f1b8587ca14e_Method">
    <vt:lpwstr>Standard</vt:lpwstr>
  </property>
  <property fmtid="{D5CDD505-2E9C-101B-9397-08002B2CF9AE}" pid="5" name="MSIP_Label_fd05046c-7758-4c69-bef0-f1b8587ca14e_Name">
    <vt:lpwstr>Intern</vt:lpwstr>
  </property>
  <property fmtid="{D5CDD505-2E9C-101B-9397-08002B2CF9AE}" pid="6" name="MSIP_Label_fd05046c-7758-4c69-bef0-f1b8587ca14e_SiteId">
    <vt:lpwstr>4d6d8a90-10fd-4f78-8fc1-5e28844e0292</vt:lpwstr>
  </property>
  <property fmtid="{D5CDD505-2E9C-101B-9397-08002B2CF9AE}" pid="7" name="MSIP_Label_fd05046c-7758-4c69-bef0-f1b8587ca14e_ActionId">
    <vt:lpwstr>48a47448-64ec-46b7-b8fe-a5b4d1fbacc7</vt:lpwstr>
  </property>
  <property fmtid="{D5CDD505-2E9C-101B-9397-08002B2CF9AE}" pid="8" name="MSIP_Label_fd05046c-7758-4c69-bef0-f1b8587ca14e_ContentBits">
    <vt:lpwstr>0</vt:lpwstr>
  </property>
  <property fmtid="{D5CDD505-2E9C-101B-9397-08002B2CF9AE}" pid="9" name="MSIP_Label_fd05046c-7758-4c69-bef0-f1b8587ca14e_Tag">
    <vt:lpwstr>10, 3, 0, 1</vt:lpwstr>
  </property>
</Properties>
</file>